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F4" w:rsidRDefault="00161976">
      <w:r>
        <w:t>Diario del corso di Matematica III</w:t>
      </w:r>
    </w:p>
    <w:p w:rsidR="00161976" w:rsidRDefault="00161976" w:rsidP="00161976">
      <w:r>
        <w:t>29-9: Cenno sugli spazi vettoriali e metrici. Distanza in R</w:t>
      </w:r>
      <w:r>
        <w:rPr>
          <w:vertAlign w:val="superscript"/>
        </w:rPr>
        <w:t>2</w:t>
      </w:r>
      <w:r>
        <w:t xml:space="preserve">. </w:t>
      </w:r>
      <w:proofErr w:type="spellStart"/>
      <w:r>
        <w:t>Intorni</w:t>
      </w:r>
      <w:proofErr w:type="spellEnd"/>
      <w:r>
        <w:t xml:space="preserve"> circolari. Insiemi aperti, chiusi, limitati , connessi. Punti di accumulazione.</w:t>
      </w:r>
      <w:r w:rsidRPr="00161976">
        <w:t xml:space="preserve"> </w:t>
      </w:r>
      <w:r>
        <w:t>Prodotto scalare. Tra vettori di R</w:t>
      </w:r>
      <w:r>
        <w:rPr>
          <w:vertAlign w:val="superscript"/>
        </w:rPr>
        <w:t>2</w:t>
      </w:r>
      <w:r>
        <w:t xml:space="preserve">. Disuguaglianza di </w:t>
      </w:r>
      <w:proofErr w:type="spellStart"/>
      <w:r>
        <w:t>Cauchy-Schwarz</w:t>
      </w:r>
      <w:proofErr w:type="spellEnd"/>
      <w:r>
        <w:t xml:space="preserve">. Funzioni reali di due variabili. Limite finito e infinito in un punto di accumulazione. Continuità. Enunciato del teorema di </w:t>
      </w:r>
      <w:proofErr w:type="spellStart"/>
      <w:r>
        <w:t>Weierstrass</w:t>
      </w:r>
      <w:proofErr w:type="spellEnd"/>
      <w:r>
        <w:t xml:space="preserve"> e del teorema dei valori intermedi. (4 ore) Capitolo 2 §8-9-10</w:t>
      </w:r>
    </w:p>
    <w:p w:rsidR="00161976" w:rsidRDefault="00161976" w:rsidP="00161976">
      <w:r>
        <w:t xml:space="preserve">1-10:  Derivate parziali, derivate successive, teorema di </w:t>
      </w:r>
      <w:proofErr w:type="spellStart"/>
      <w:r>
        <w:t>Schwarz</w:t>
      </w:r>
      <w:proofErr w:type="spellEnd"/>
      <w:r>
        <w:t xml:space="preserve"> (senza dimostrazione). Gradiente. Differenziabilità. Piano tangente. Teorema del differenziale. (2ore) Capitolo 2 § 11-12-13 </w:t>
      </w:r>
    </w:p>
    <w:p w:rsidR="00161976" w:rsidRDefault="00161976" w:rsidP="00161976">
      <w:r>
        <w:t>6-10:  Funzioni composte, teorema di derivazione delle funzioni composte. Derivate direzionali, derivata direzionale di una funzione differenziabile. Interpretazione geometrica del vettore gradiente.(2 ore).       Esercizi su insiemi di definizione, continuità, derivabilità e differenziabilità per funzioni di due variabili. (2 ore) Capitolo 2 §14-15</w:t>
      </w:r>
    </w:p>
    <w:p w:rsidR="00161976" w:rsidRDefault="00161976" w:rsidP="00161976">
      <w:r>
        <w:t xml:space="preserve"> 8-10:Funzioni con gradiente nullo in un connesso (senza dimostrazione). Formula di Taylor. (2 ore)</w:t>
      </w:r>
      <w:r w:rsidR="002B7FD5">
        <w:t xml:space="preserve"> Capitolo 2 §16-17</w:t>
      </w:r>
    </w:p>
    <w:p w:rsidR="00161976" w:rsidRDefault="00161976">
      <w:r>
        <w:t xml:space="preserve">13.10 Massimi e minimi relativi. Condizioni necessarie. Forme quadratiche (2 ore) </w:t>
      </w:r>
      <w:r w:rsidR="00BF56E6">
        <w:t>Capitolo2 §18.</w:t>
      </w:r>
      <w:r>
        <w:t xml:space="preserve"> Correzione degli esercizi del 6-10 (2 ore).</w:t>
      </w:r>
    </w:p>
    <w:p w:rsidR="0049578D" w:rsidRDefault="0049578D">
      <w:r>
        <w:t xml:space="preserve">20-10 Condizioni sufficienti per massimi e minimi relativi. Retta di regressione, minimi quadrati. Ricerca di massimi e minimi assoluti in un compatto.( 2 ore). Esercizi su derivate direzionali, formula di Taylor ricerca e classificazione di punti critici. (2 ore). </w:t>
      </w:r>
    </w:p>
    <w:p w:rsidR="003B6DEC" w:rsidRDefault="003B6DEC">
      <w:proofErr w:type="spellStart"/>
      <w:r>
        <w:t>22-10.Funzioni</w:t>
      </w:r>
      <w:proofErr w:type="spellEnd"/>
      <w:r>
        <w:t xml:space="preserve"> reali di tre o più variabili reali. Condizioni </w:t>
      </w:r>
      <w:proofErr w:type="spellStart"/>
      <w:r>
        <w:t>affinchè</w:t>
      </w:r>
      <w:proofErr w:type="spellEnd"/>
      <w:r>
        <w:t xml:space="preserve"> una forma quadratica sia definita, </w:t>
      </w:r>
      <w:proofErr w:type="spellStart"/>
      <w:r>
        <w:t>semidefinita</w:t>
      </w:r>
      <w:proofErr w:type="spellEnd"/>
      <w:r>
        <w:t>, indefinita. (2ore) Capitolo 2§ 19</w:t>
      </w:r>
    </w:p>
    <w:p w:rsidR="003B6DEC" w:rsidRDefault="003B6DEC">
      <w:r>
        <w:t>27-10 Curve piane e nello spazio. Curve semplici, chiuse, regolari. Sostegno di una curva. Versore tangente, retta tangente, versore normale (2 ore) Capitolo 4 § 34. Esercizi su classificazione di punti critici, massimi e minimi assoluti in domini chiusi e limitati. (2 ore).</w:t>
      </w:r>
    </w:p>
    <w:p w:rsidR="003B6DEC" w:rsidRDefault="003B6DEC">
      <w:r>
        <w:t xml:space="preserve">29-10 Lunghezza di una curva, curve equivalenti, curve orientate, ascissa curvilinea. Integrale curvilineo di una funzione continua. (2 ore) </w:t>
      </w:r>
    </w:p>
    <w:p w:rsidR="00F355BA" w:rsidRDefault="00F355BA">
      <w:r>
        <w:t>3-11. Correzione esercizi del 27-10. Esercizi sulle curve (2 ore). Esercitazione in preparazione dell</w:t>
      </w:r>
      <w:r w:rsidR="002E09C1">
        <w:t>a</w:t>
      </w:r>
      <w:r>
        <w:t xml:space="preserve"> prova in itinere. (2 ore)</w:t>
      </w:r>
    </w:p>
    <w:p w:rsidR="002B3B8D" w:rsidRDefault="002B3B8D">
      <w:r>
        <w:t>5-11. Funzioni  implicite. Teorema di Dini in due variabili, cenno della dimostrazione. Enunciato del teorema di Dini per funzioni di tre variabili (2 ore) Capitolo 7 § 52-53-54-55</w:t>
      </w:r>
    </w:p>
    <w:p w:rsidR="002B3B8D" w:rsidRDefault="002B3B8D">
      <w:r>
        <w:t>12-11 Prima prova  in itinere</w:t>
      </w:r>
    </w:p>
    <w:p w:rsidR="002B3B8D" w:rsidRDefault="002B3B8D">
      <w:r>
        <w:t xml:space="preserve">17-11 Estremi vincolati in due dimensioni. Moltiplicatori di </w:t>
      </w:r>
      <w:proofErr w:type="spellStart"/>
      <w:r>
        <w:t>Lagrange</w:t>
      </w:r>
      <w:proofErr w:type="spellEnd"/>
      <w:r>
        <w:t>.(2 ore) Capitolo 7 §58. Correzione esercizi della prima prova in itinere (2 ore)</w:t>
      </w:r>
    </w:p>
    <w:p w:rsidR="002B3B8D" w:rsidRDefault="002B3B8D">
      <w:r>
        <w:t xml:space="preserve">19-11 Massimi e minimi vincolati e moltiplicatori di </w:t>
      </w:r>
      <w:proofErr w:type="spellStart"/>
      <w:r>
        <w:t>Lagrange</w:t>
      </w:r>
      <w:proofErr w:type="spellEnd"/>
      <w:r>
        <w:t xml:space="preserve"> in tre dimensioni.</w:t>
      </w:r>
      <w:r w:rsidR="00847474">
        <w:t>(2 ore)</w:t>
      </w:r>
      <w:r>
        <w:t xml:space="preserve"> Capitolo 7 §59</w:t>
      </w:r>
    </w:p>
    <w:p w:rsidR="00847474" w:rsidRDefault="002B3B8D">
      <w:r>
        <w:t xml:space="preserve">24-11 </w:t>
      </w:r>
      <w:r w:rsidR="00847474">
        <w:t xml:space="preserve">Integrali doppi. </w:t>
      </w:r>
      <w:r>
        <w:t>Domini normali rispetto agli assi coordinati</w:t>
      </w:r>
      <w:r w:rsidR="00847474">
        <w:t xml:space="preserve">. Area di un dominio normale. Somme inferiori e superiori di una funzione limitata su un dominio normale. Funzioni integrabili secondo </w:t>
      </w:r>
      <w:proofErr w:type="spellStart"/>
      <w:r w:rsidR="00847474">
        <w:t>Riemann</w:t>
      </w:r>
      <w:proofErr w:type="spellEnd"/>
      <w:r w:rsidR="00847474">
        <w:t xml:space="preserve">. </w:t>
      </w:r>
    </w:p>
    <w:p w:rsidR="00847474" w:rsidRDefault="00847474">
      <w:r>
        <w:lastRenderedPageBreak/>
        <w:t>Proprietà di linearità, monotonia e additività dell’integrale doppio (2 ore) Capitolo 5 §43. Esercizi sul teorema di Dini e sui massimi e minimi vincolati in due tre dimensioni</w:t>
      </w:r>
      <w:r w:rsidR="002B3B8D">
        <w:t xml:space="preserve"> </w:t>
      </w:r>
      <w:r>
        <w:t>(2 ore).</w:t>
      </w:r>
    </w:p>
    <w:p w:rsidR="002B3B8D" w:rsidRPr="00161976" w:rsidRDefault="00847474">
      <w:r>
        <w:t>26-11 Formule di riduzione per gli integrali doppi. (2 ore) Capitolo 5 §44</w:t>
      </w:r>
      <w:r w:rsidR="002B3B8D">
        <w:t xml:space="preserve"> </w:t>
      </w:r>
    </w:p>
    <w:sectPr w:rsidR="002B3B8D" w:rsidRPr="00161976" w:rsidSect="00CF36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1976"/>
    <w:rsid w:val="00161976"/>
    <w:rsid w:val="00262D3F"/>
    <w:rsid w:val="002B3B8D"/>
    <w:rsid w:val="002B7FD5"/>
    <w:rsid w:val="002E09C1"/>
    <w:rsid w:val="003B6DEC"/>
    <w:rsid w:val="003F3464"/>
    <w:rsid w:val="0049578D"/>
    <w:rsid w:val="005D7A4B"/>
    <w:rsid w:val="00813DFE"/>
    <w:rsid w:val="00847474"/>
    <w:rsid w:val="00BF56E6"/>
    <w:rsid w:val="00CD3C21"/>
    <w:rsid w:val="00CD3DC6"/>
    <w:rsid w:val="00CF36F4"/>
    <w:rsid w:val="00E36F93"/>
    <w:rsid w:val="00E63B7F"/>
    <w:rsid w:val="00F3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6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dcterms:created xsi:type="dcterms:W3CDTF">2015-11-25T20:50:00Z</dcterms:created>
  <dcterms:modified xsi:type="dcterms:W3CDTF">2015-11-25T20:50:00Z</dcterms:modified>
</cp:coreProperties>
</file>